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9DAE8"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B7F8A">
        <w:rPr>
          <w:b/>
        </w:rPr>
        <w:t>ABSTRACT</w:t>
      </w:r>
    </w:p>
    <w:p w14:paraId="3E7FEF97"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D1750B1"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5B7F8A">
        <w:rPr>
          <w:b/>
          <w:i/>
        </w:rPr>
        <w:t>THE EFFECT OF OXYTOCIN MASSAGE AND HUSBAND'S SUPPORT ON BREAST MILK EXPLOSION IN POST PARTUM MOTHERS AT BAPTIS HOSPITAL KEDIRI</w:t>
      </w:r>
    </w:p>
    <w:p w14:paraId="127F722A"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E4B8342"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B7F8A">
        <w:t>By:</w:t>
      </w:r>
    </w:p>
    <w:p w14:paraId="71F7582F"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B7F8A">
        <w:t>Linda Pradana</w:t>
      </w:r>
      <w:r w:rsidRPr="005B7F8A">
        <w:rPr>
          <w:vertAlign w:val="superscript"/>
        </w:rPr>
        <w:t>1</w:t>
      </w:r>
      <w:r w:rsidRPr="005B7F8A">
        <w:t xml:space="preserve">, </w:t>
      </w:r>
      <w:proofErr w:type="spellStart"/>
      <w:r w:rsidRPr="005B7F8A">
        <w:t>Nining</w:t>
      </w:r>
      <w:proofErr w:type="spellEnd"/>
      <w:r w:rsidRPr="005B7F8A">
        <w:t xml:space="preserve"> Istighosah</w:t>
      </w:r>
      <w:r w:rsidRPr="005B7F8A">
        <w:rPr>
          <w:vertAlign w:val="superscript"/>
        </w:rPr>
        <w:t>2</w:t>
      </w:r>
    </w:p>
    <w:p w14:paraId="38FF01C7"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B7F8A">
        <w:t>Bachelor of Midwifery, Faculty of Midwifery and Nursing</w:t>
      </w:r>
    </w:p>
    <w:p w14:paraId="29F40F21"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B7F8A">
        <w:t>IIK STRADA Indonesia</w:t>
      </w:r>
    </w:p>
    <w:p w14:paraId="12F524AE"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18CE9D2"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5F3097C"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B7F8A">
        <w:t xml:space="preserve"> </w:t>
      </w:r>
    </w:p>
    <w:p w14:paraId="07BFBEFB"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5B7F8A">
        <w:rPr>
          <w:i/>
        </w:rPr>
        <w:t xml:space="preserve">Oxytocin massage is one solution to overcome irregularities in breast milk production. This massage functions to increase the hormone oxytocin and can calm the mother, so that breast milk comes out. This research design uses a pre-experiment with a one group pre-test and post-test design. The population taken in this study were 31 postpartum mothers at Baptist Kediri Hospital in November 2023. The sample was 31 respondents taken from the total population using total sampling technique. The research was conducted in the Sarah room at Baptist Hospital, Kediri. Data were collected using procedure sheets, oxytocin massage measures and questionnaires. Data analysis technique uses the chi square test. The results of the study showed that 1) Oxytocin massage for </w:t>
      </w:r>
      <w:proofErr w:type="spellStart"/>
      <w:r w:rsidRPr="005B7F8A">
        <w:rPr>
          <w:i/>
        </w:rPr>
        <w:t>post partum</w:t>
      </w:r>
      <w:proofErr w:type="spellEnd"/>
      <w:r w:rsidRPr="005B7F8A">
        <w:rPr>
          <w:i/>
        </w:rPr>
        <w:t xml:space="preserve"> mothers at Baptist Kediri Hospital showed that almost all of the respondents received oxytocin massage. 2) Husband's support for </w:t>
      </w:r>
      <w:proofErr w:type="spellStart"/>
      <w:r w:rsidRPr="005B7F8A">
        <w:rPr>
          <w:i/>
        </w:rPr>
        <w:t>post partum</w:t>
      </w:r>
      <w:proofErr w:type="spellEnd"/>
      <w:r w:rsidRPr="005B7F8A">
        <w:rPr>
          <w:i/>
        </w:rPr>
        <w:t xml:space="preserve"> mothers at Baptist Kediri Hospital shows that almost all of the 31 respondents, respondents received their husband's support in the good category. 3) There is an influence of oxytocin massage and husband's support on breast milk production in </w:t>
      </w:r>
      <w:proofErr w:type="spellStart"/>
      <w:r w:rsidRPr="005B7F8A">
        <w:rPr>
          <w:i/>
        </w:rPr>
        <w:t>post partum</w:t>
      </w:r>
      <w:proofErr w:type="spellEnd"/>
      <w:r w:rsidRPr="005B7F8A">
        <w:rPr>
          <w:i/>
        </w:rPr>
        <w:t xml:space="preserve"> mothers at Baptist Kediri Hospital. </w:t>
      </w:r>
      <w:r>
        <w:rPr>
          <w:i/>
        </w:rPr>
        <w:t>3</w:t>
      </w:r>
      <w:r w:rsidRPr="005B7F8A">
        <w:rPr>
          <w:i/>
        </w:rPr>
        <w:t>). It is recommended that the midwifery profession be published widely among academics, so that it can be used as a reference source in providing care to postpartum mothers who are breastfeeding.</w:t>
      </w:r>
    </w:p>
    <w:p w14:paraId="620E4A12"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14:paraId="593C78CB" w14:textId="77777777" w:rsidR="00BD3434" w:rsidRPr="005B7F8A" w:rsidRDefault="00BD3434" w:rsidP="00BD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b/>
          <w:noProof/>
          <w14:ligatures w14:val="standardContextual"/>
        </w:rPr>
        <mc:AlternateContent>
          <mc:Choice Requires="wps">
            <w:drawing>
              <wp:anchor distT="0" distB="0" distL="114300" distR="114300" simplePos="0" relativeHeight="251661312" behindDoc="0" locked="0" layoutInCell="1" allowOverlap="1" wp14:anchorId="7FF2DEEE" wp14:editId="235F52D7">
                <wp:simplePos x="0" y="0"/>
                <wp:positionH relativeFrom="column">
                  <wp:posOffset>2273300</wp:posOffset>
                </wp:positionH>
                <wp:positionV relativeFrom="paragraph">
                  <wp:posOffset>3005455</wp:posOffset>
                </wp:positionV>
                <wp:extent cx="461010" cy="397510"/>
                <wp:effectExtent l="0" t="0" r="0" b="2540"/>
                <wp:wrapNone/>
                <wp:docPr id="36" name="Text Box 36"/>
                <wp:cNvGraphicFramePr/>
                <a:graphic xmlns:a="http://schemas.openxmlformats.org/drawingml/2006/main">
                  <a:graphicData uri="http://schemas.microsoft.com/office/word/2010/wordprocessingShape">
                    <wps:wsp>
                      <wps:cNvSpPr txBox="1"/>
                      <wps:spPr>
                        <a:xfrm>
                          <a:off x="0" y="0"/>
                          <a:ext cx="461010" cy="397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6BFE5A" w14:textId="77777777" w:rsidR="00BD3434" w:rsidRDefault="00BD3434" w:rsidP="00BD3434">
                            <w:pPr>
                              <w:jc w:val="center"/>
                            </w:pPr>
                            <w:r>
                              <w:t>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F2DEEE" id="_x0000_t202" coordsize="21600,21600" o:spt="202" path="m,l,21600r21600,l21600,xe">
                <v:stroke joinstyle="miter"/>
                <v:path gradientshapeok="t" o:connecttype="rect"/>
              </v:shapetype>
              <v:shape id="Text Box 36" o:spid="_x0000_s1026" type="#_x0000_t202" style="position:absolute;left:0;text-align:left;margin-left:179pt;margin-top:236.65pt;width:36.3pt;height:31.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" fillcolor="white [3201]" stroked="f" strokeweight=".5pt">
                <v:textbox>
                  <w:txbxContent>
                    <w:p w14:paraId="256BFE5A" w14:textId="77777777" w:rsidR="00BD3434" w:rsidRDefault="00BD3434" w:rsidP="00BD3434">
                      <w:pPr>
                        <w:jc w:val="center"/>
                      </w:pPr>
                      <w:r>
                        <w:t>ix</w:t>
                      </w:r>
                    </w:p>
                  </w:txbxContent>
                </v:textbox>
              </v:shape>
            </w:pict>
          </mc:Fallback>
        </mc:AlternateContent>
      </w:r>
      <w:r>
        <w:rPr>
          <w:b/>
          <w:noProof/>
        </w:rPr>
        <mc:AlternateContent>
          <mc:Choice Requires="wps">
            <w:drawing>
              <wp:anchor distT="0" distB="0" distL="114300" distR="114300" simplePos="0" relativeHeight="251660288" behindDoc="0" locked="0" layoutInCell="1" allowOverlap="1" wp14:anchorId="1AF9B7AF" wp14:editId="7908632D">
                <wp:simplePos x="0" y="0"/>
                <wp:positionH relativeFrom="column">
                  <wp:posOffset>2139950</wp:posOffset>
                </wp:positionH>
                <wp:positionV relativeFrom="paragraph">
                  <wp:posOffset>2824149</wp:posOffset>
                </wp:positionV>
                <wp:extent cx="819150" cy="431165"/>
                <wp:effectExtent l="0" t="0" r="0" b="6985"/>
                <wp:wrapNone/>
                <wp:docPr id="154372328" name="Rectangle 154372328"/>
                <wp:cNvGraphicFramePr/>
                <a:graphic xmlns:a="http://schemas.openxmlformats.org/drawingml/2006/main">
                  <a:graphicData uri="http://schemas.microsoft.com/office/word/2010/wordprocessingShape">
                    <wps:wsp>
                      <wps:cNvSpPr/>
                      <wps:spPr>
                        <a:xfrm>
                          <a:off x="0" y="0"/>
                          <a:ext cx="819150" cy="431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F6A2C" id="Rectangle 154372328" o:spid="_x0000_s1026" style="position:absolute;margin-left:168.5pt;margin-top:222.35pt;width:64.5pt;height:33.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" fillcolor="white [3212]" stroked="f" strokeweight="1pt"/>
            </w:pict>
          </mc:Fallback>
        </mc:AlternateContent>
      </w:r>
      <w:r w:rsidRPr="005B7F8A">
        <w:rPr>
          <w:b/>
          <w:i/>
          <w:noProof/>
        </w:rPr>
        <mc:AlternateContent>
          <mc:Choice Requires="wps">
            <w:drawing>
              <wp:anchor distT="0" distB="0" distL="114300" distR="114300" simplePos="0" relativeHeight="251659264" behindDoc="0" locked="0" layoutInCell="1" allowOverlap="1" wp14:anchorId="51D1B4CD" wp14:editId="7511F543">
                <wp:simplePos x="0" y="0"/>
                <wp:positionH relativeFrom="column">
                  <wp:posOffset>2139702</wp:posOffset>
                </wp:positionH>
                <wp:positionV relativeFrom="paragraph">
                  <wp:posOffset>3405864</wp:posOffset>
                </wp:positionV>
                <wp:extent cx="819150" cy="431165"/>
                <wp:effectExtent l="0" t="0" r="0" b="6985"/>
                <wp:wrapNone/>
                <wp:docPr id="154372327" name="Rectangle 154372327"/>
                <wp:cNvGraphicFramePr/>
                <a:graphic xmlns:a="http://schemas.openxmlformats.org/drawingml/2006/main">
                  <a:graphicData uri="http://schemas.microsoft.com/office/word/2010/wordprocessingShape">
                    <wps:wsp>
                      <wps:cNvSpPr/>
                      <wps:spPr>
                        <a:xfrm>
                          <a:off x="0" y="0"/>
                          <a:ext cx="819150" cy="431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0E614" id="Rectangle 154372327" o:spid="_x0000_s1026" style="position:absolute;margin-left:168.5pt;margin-top:268.2pt;width:64.5pt;height:3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" fillcolor="white [3212]" stroked="f" strokeweight="1pt"/>
            </w:pict>
          </mc:Fallback>
        </mc:AlternateContent>
      </w:r>
      <w:r w:rsidRPr="005B7F8A">
        <w:rPr>
          <w:i/>
        </w:rPr>
        <w:t>Key words: oxytocin massage, husband's support, breast milk production</w:t>
      </w:r>
    </w:p>
    <w:p w14:paraId="5ED709F3" w14:textId="77777777" w:rsidR="00187434" w:rsidRDefault="00187434"/>
    <w:sectPr w:rsidR="00187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1C"/>
    <w:rsid w:val="00187434"/>
    <w:rsid w:val="006E5A88"/>
    <w:rsid w:val="007B1F1C"/>
    <w:rsid w:val="00BD34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7881"/>
  <w15:chartTrackingRefBased/>
  <w15:docId w15:val="{0C489DB4-C1C9-4899-A05D-B0AB0E3B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B1F1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rendi saputra</dc:creator>
  <cp:keywords/>
  <dc:description/>
  <cp:lastModifiedBy>rendi saputra</cp:lastModifiedBy>
  <cp:revision>2</cp:revision>
  <dcterms:created xsi:type="dcterms:W3CDTF">2024-03-05T01:06:00Z</dcterms:created>
  <dcterms:modified xsi:type="dcterms:W3CDTF">2024-03-05T01:06:00Z</dcterms:modified>
</cp:coreProperties>
</file>