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8E94" w14:textId="77777777" w:rsidR="007167F9" w:rsidRDefault="007167F9" w:rsidP="007167F9">
      <w:pPr>
        <w:ind w:left="0" w:firstLine="0"/>
        <w:jc w:val="center"/>
        <w:rPr>
          <w:b/>
        </w:rPr>
      </w:pPr>
      <w:r>
        <w:rPr>
          <w:b/>
        </w:rPr>
        <w:t>ANALISIS INDEKS MASSA TUBUH IBU HAMIL TRIMESTER III (IMT) DENGAN KEJADIAN ANEMIA DI SHITA MEDICAL CLINIC KOTA MALANG</w:t>
      </w:r>
    </w:p>
    <w:p w14:paraId="79119A74" w14:textId="77777777" w:rsidR="007167F9" w:rsidRDefault="007167F9" w:rsidP="007167F9">
      <w:pPr>
        <w:ind w:left="0" w:firstLine="0"/>
        <w:jc w:val="center"/>
        <w:rPr>
          <w:b/>
        </w:rPr>
      </w:pPr>
    </w:p>
    <w:p w14:paraId="335F5A6A" w14:textId="77777777" w:rsidR="007167F9" w:rsidRDefault="007167F9" w:rsidP="007167F9">
      <w:pPr>
        <w:ind w:left="0" w:firstLine="0"/>
        <w:jc w:val="center"/>
        <w:rPr>
          <w:bCs/>
        </w:rPr>
      </w:pPr>
      <w:r>
        <w:rPr>
          <w:bCs/>
        </w:rPr>
        <w:t xml:space="preserve">Sri </w:t>
      </w:r>
      <w:proofErr w:type="spellStart"/>
      <w:r>
        <w:rPr>
          <w:bCs/>
        </w:rPr>
        <w:t>Wahdati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Tety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Ripursari</w:t>
      </w:r>
      <w:proofErr w:type="spellEnd"/>
    </w:p>
    <w:p w14:paraId="6C1C5B2A" w14:textId="77777777" w:rsidR="007167F9" w:rsidRDefault="007167F9" w:rsidP="007167F9">
      <w:pPr>
        <w:ind w:left="0" w:firstLine="0"/>
        <w:jc w:val="center"/>
        <w:rPr>
          <w:bCs/>
          <w:i/>
          <w:iCs/>
        </w:rPr>
      </w:pPr>
      <w:proofErr w:type="spellStart"/>
      <w:r>
        <w:rPr>
          <w:bCs/>
          <w:i/>
          <w:iCs/>
        </w:rPr>
        <w:t>Institut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Ilmu</w:t>
      </w:r>
      <w:proofErr w:type="spellEnd"/>
      <w:r>
        <w:rPr>
          <w:bCs/>
          <w:i/>
          <w:iCs/>
        </w:rPr>
        <w:t xml:space="preserve"> Kesehatan STRADA Indonesia</w:t>
      </w:r>
    </w:p>
    <w:p w14:paraId="16E23F1D" w14:textId="77777777" w:rsidR="007167F9" w:rsidRDefault="007167F9" w:rsidP="007167F9">
      <w:pPr>
        <w:ind w:left="0" w:firstLine="0"/>
        <w:jc w:val="center"/>
        <w:rPr>
          <w:bCs/>
        </w:rPr>
      </w:pPr>
      <w:r>
        <w:rPr>
          <w:bCs/>
          <w:i/>
          <w:iCs/>
        </w:rPr>
        <w:t xml:space="preserve">Email: </w:t>
      </w:r>
      <w:hyperlink r:id="rId6" w:history="1">
        <w:r w:rsidRPr="00A12CC4">
          <w:rPr>
            <w:rStyle w:val="Hyperlink"/>
            <w:bCs/>
          </w:rPr>
          <w:t>Idhamiraldie@gmail.com</w:t>
        </w:r>
      </w:hyperlink>
    </w:p>
    <w:p w14:paraId="009C01E6" w14:textId="77777777" w:rsidR="007167F9" w:rsidRPr="00E2372E" w:rsidRDefault="007167F9" w:rsidP="007167F9">
      <w:pPr>
        <w:ind w:left="0" w:firstLine="0"/>
        <w:jc w:val="center"/>
        <w:rPr>
          <w:bCs/>
        </w:rPr>
      </w:pPr>
    </w:p>
    <w:p w14:paraId="7C01772B" w14:textId="77777777" w:rsidR="007167F9" w:rsidRDefault="007167F9" w:rsidP="007167F9">
      <w:pPr>
        <w:pStyle w:val="Heading1"/>
        <w:numPr>
          <w:ilvl w:val="0"/>
          <w:numId w:val="0"/>
        </w:numPr>
        <w:spacing w:before="0" w:line="480" w:lineRule="auto"/>
        <w:ind w:left="431" w:hanging="431"/>
        <w:jc w:val="center"/>
      </w:pPr>
      <w:bookmarkStart w:id="0" w:name="_Toc159416635"/>
      <w:r w:rsidRPr="00117C3C">
        <w:rPr>
          <w:rFonts w:ascii="Times New Roman" w:hAnsi="Times New Roman"/>
          <w:b/>
          <w:bCs/>
          <w:color w:val="auto"/>
          <w:sz w:val="24"/>
          <w:szCs w:val="24"/>
        </w:rPr>
        <w:t>ABSTRAK</w:t>
      </w:r>
      <w:bookmarkEnd w:id="0"/>
    </w:p>
    <w:p w14:paraId="5F45A9AD" w14:textId="77777777" w:rsidR="007167F9" w:rsidRDefault="007167F9" w:rsidP="007167F9">
      <w:pPr>
        <w:ind w:left="0" w:firstLine="709"/>
        <w:rPr>
          <w:color w:val="0D0D0D" w:themeColor="text1" w:themeTint="F2"/>
        </w:rPr>
      </w:pPr>
      <w:proofErr w:type="spellStart"/>
      <w:r>
        <w:rPr>
          <w:sz w:val="23"/>
          <w:szCs w:val="23"/>
        </w:rPr>
        <w:t>Kehamilan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merupakan</w:t>
      </w:r>
      <w:proofErr w:type="spellEnd"/>
      <w:r>
        <w:rPr>
          <w:sz w:val="23"/>
          <w:szCs w:val="23"/>
        </w:rPr>
        <w:t xml:space="preserve"> masa yang </w:t>
      </w:r>
      <w:proofErr w:type="spellStart"/>
      <w:r>
        <w:rPr>
          <w:sz w:val="23"/>
          <w:szCs w:val="23"/>
        </w:rPr>
        <w:t>penting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melahirkan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selanjutnya</w:t>
      </w:r>
      <w:proofErr w:type="spellEnd"/>
      <w:r>
        <w:rPr>
          <w:sz w:val="23"/>
          <w:szCs w:val="23"/>
        </w:rPr>
        <w:t xml:space="preserve">. Salah </w:t>
      </w:r>
      <w:proofErr w:type="spellStart"/>
      <w:r>
        <w:rPr>
          <w:sz w:val="23"/>
          <w:szCs w:val="23"/>
        </w:rPr>
        <w:t>satu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perlu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diwaspadai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hamil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kondisi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Anemia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color w:val="0D0D0D" w:themeColor="text1" w:themeTint="F2"/>
        </w:rPr>
        <w:t>Anemia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dapat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menyebabkan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bayi</w:t>
      </w:r>
      <w:proofErr w:type="spellEnd"/>
      <w:r>
        <w:rPr>
          <w:color w:val="0D0D0D" w:themeColor="text1" w:themeTint="F2"/>
        </w:rPr>
        <w:t xml:space="preserve"> yang </w:t>
      </w:r>
      <w:proofErr w:type="spellStart"/>
      <w:r>
        <w:rPr>
          <w:color w:val="0D0D0D" w:themeColor="text1" w:themeTint="F2"/>
        </w:rPr>
        <w:t>lahir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memiliki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berat</w:t>
      </w:r>
      <w:proofErr w:type="spellEnd"/>
      <w:r>
        <w:rPr>
          <w:color w:val="0D0D0D" w:themeColor="text1" w:themeTint="F2"/>
        </w:rPr>
        <w:t xml:space="preserve"> badan </w:t>
      </w:r>
      <w:proofErr w:type="spellStart"/>
      <w:r>
        <w:rPr>
          <w:color w:val="0D0D0D" w:themeColor="text1" w:themeTint="F2"/>
        </w:rPr>
        <w:t>kurang</w:t>
      </w:r>
      <w:proofErr w:type="spellEnd"/>
      <w:r>
        <w:rPr>
          <w:color w:val="0D0D0D" w:themeColor="text1" w:themeTint="F2"/>
        </w:rPr>
        <w:t xml:space="preserve">.  IMT </w:t>
      </w:r>
      <w:proofErr w:type="spellStart"/>
      <w:r>
        <w:rPr>
          <w:color w:val="0D0D0D" w:themeColor="text1" w:themeTint="F2"/>
        </w:rPr>
        <w:t>ibu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hamil</w:t>
      </w:r>
      <w:proofErr w:type="spellEnd"/>
      <w:r>
        <w:rPr>
          <w:color w:val="0D0D0D" w:themeColor="text1" w:themeTint="F2"/>
        </w:rPr>
        <w:t xml:space="preserve"> trimester III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dan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yang </w:t>
      </w:r>
      <w:proofErr w:type="spellStart"/>
      <w:r>
        <w:t>tidak</w:t>
      </w:r>
      <w:proofErr w:type="spellEnd"/>
      <w:r>
        <w:t xml:space="preserve"> normal. Tujuan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trimester III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di Shita Medical Clinic Kota Malang</w:t>
      </w:r>
      <w:r>
        <w:rPr>
          <w:color w:val="0D0D0D" w:themeColor="text1" w:themeTint="F2"/>
        </w:rPr>
        <w:t xml:space="preserve">. </w:t>
      </w:r>
      <w:proofErr w:type="spellStart"/>
      <w:r>
        <w:rPr>
          <w:color w:val="0D0D0D" w:themeColor="text1" w:themeTint="F2"/>
        </w:rPr>
        <w:t>Penelitian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dilakukan</w:t>
      </w:r>
      <w:proofErr w:type="spellEnd"/>
      <w:r>
        <w:rPr>
          <w:color w:val="0D0D0D" w:themeColor="text1" w:themeTint="F2"/>
        </w:rPr>
        <w:t xml:space="preserve"> pada </w:t>
      </w:r>
      <w:proofErr w:type="spellStart"/>
      <w:r>
        <w:rPr>
          <w:color w:val="0D0D0D" w:themeColor="text1" w:themeTint="F2"/>
        </w:rPr>
        <w:t>tanggal</w:t>
      </w:r>
      <w:proofErr w:type="spellEnd"/>
      <w:r>
        <w:rPr>
          <w:color w:val="0D0D0D" w:themeColor="text1" w:themeTint="F2"/>
        </w:rPr>
        <w:t xml:space="preserve"> 10 </w:t>
      </w:r>
      <w:proofErr w:type="spellStart"/>
      <w:r>
        <w:rPr>
          <w:color w:val="0D0D0D" w:themeColor="text1" w:themeTint="F2"/>
        </w:rPr>
        <w:t>Desember</w:t>
      </w:r>
      <w:proofErr w:type="spellEnd"/>
      <w:r>
        <w:rPr>
          <w:color w:val="0D0D0D" w:themeColor="text1" w:themeTint="F2"/>
        </w:rPr>
        <w:t xml:space="preserve"> 2023-10 Januari 2024.</w:t>
      </w:r>
    </w:p>
    <w:p w14:paraId="0E8B3D60" w14:textId="77777777" w:rsidR="007167F9" w:rsidRDefault="007167F9" w:rsidP="007167F9">
      <w:pPr>
        <w:ind w:left="0" w:firstLine="709"/>
      </w:pPr>
      <w:r>
        <w:rPr>
          <w:color w:val="0D0D0D" w:themeColor="text1" w:themeTint="F2"/>
        </w:rPr>
        <w:t>D</w:t>
      </w:r>
      <w:r w:rsidRPr="00BE4936">
        <w:rPr>
          <w:lang w:val="id-ID"/>
        </w:rPr>
        <w:t xml:space="preserve">esain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r w:rsidRPr="00BE4936">
        <w:rPr>
          <w:lang w:val="id-ID"/>
        </w:rPr>
        <w:t xml:space="preserve">studi </w:t>
      </w:r>
      <w:r w:rsidRPr="00BE4936">
        <w:rPr>
          <w:i/>
          <w:lang w:val="id-ID"/>
        </w:rPr>
        <w:t>cross sectional</w:t>
      </w:r>
      <w:r>
        <w:rPr>
          <w:lang w:val="en-US"/>
        </w:rP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50</w:t>
      </w:r>
      <w:r>
        <w:rPr>
          <w:rFonts w:eastAsia="Calibri"/>
        </w:rPr>
        <w:t xml:space="preserve"> </w:t>
      </w:r>
      <w:proofErr w:type="spellStart"/>
      <w:r>
        <w:rPr>
          <w:color w:val="0D0D0D" w:themeColor="text1" w:themeTint="F2"/>
        </w:rPr>
        <w:t>ibu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hamil</w:t>
      </w:r>
      <w:proofErr w:type="spellEnd"/>
      <w:r>
        <w:rPr>
          <w:color w:val="0D0D0D" w:themeColor="text1" w:themeTint="F2"/>
        </w:rPr>
        <w:t xml:space="preserve"> trimester III</w:t>
      </w:r>
      <w:r>
        <w:t xml:space="preserve"> </w:t>
      </w:r>
      <w:r>
        <w:rPr>
          <w:color w:val="000000" w:themeColor="text1"/>
        </w:rPr>
        <w:t xml:space="preserve">dan </w:t>
      </w:r>
      <w:proofErr w:type="spellStart"/>
      <w:r>
        <w:rPr>
          <w:color w:val="000000" w:themeColor="text1"/>
        </w:rPr>
        <w:t>s</w:t>
      </w:r>
      <w:r>
        <w:t>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44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rPr>
          <w:rFonts w:eastAsia="Calibri"/>
        </w:rPr>
        <w:t>menggunakan</w:t>
      </w:r>
      <w:proofErr w:type="spellEnd"/>
      <w:r>
        <w:rPr>
          <w:rFonts w:eastAsia="Calibri"/>
        </w:rPr>
        <w:t xml:space="preserve"> </w:t>
      </w:r>
      <w:r>
        <w:rPr>
          <w:i/>
          <w:color w:val="0D0D0D" w:themeColor="text1" w:themeTint="F2"/>
        </w:rPr>
        <w:t>Random Sampling</w:t>
      </w:r>
      <w:r>
        <w:t xml:space="preserve">. Teknik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r>
        <w:rPr>
          <w:color w:val="0D0D0D" w:themeColor="text1" w:themeTint="F2"/>
        </w:rPr>
        <w:t xml:space="preserve">IMT </w:t>
      </w:r>
      <w:proofErr w:type="spellStart"/>
      <w:r>
        <w:rPr>
          <w:color w:val="0D0D0D" w:themeColor="text1" w:themeTint="F2"/>
        </w:rPr>
        <w:t>ibu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hamil</w:t>
      </w:r>
      <w:proofErr w:type="spellEnd"/>
      <w:r>
        <w:rPr>
          <w:color w:val="0D0D0D" w:themeColor="text1" w:themeTint="F2"/>
        </w:rPr>
        <w:t xml:space="preserve"> trimester III dan </w:t>
      </w:r>
      <w:proofErr w:type="spellStart"/>
      <w:r>
        <w:rPr>
          <w:color w:val="0D0D0D" w:themeColor="text1" w:themeTint="F2"/>
        </w:rPr>
        <w:t>Anemia</w:t>
      </w:r>
      <w:proofErr w:type="spellEnd"/>
      <w:r>
        <w:t xml:space="preserve">. Metode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 w:rsidRPr="002D6155">
        <w:rPr>
          <w:i/>
          <w:iCs/>
        </w:rPr>
        <w:t>Chi-Square Test</w:t>
      </w:r>
      <w:r>
        <w:t xml:space="preserve">. </w:t>
      </w:r>
    </w:p>
    <w:p w14:paraId="0EBE3217" w14:textId="77777777" w:rsidR="007167F9" w:rsidRDefault="007167F9" w:rsidP="007167F9">
      <w:pPr>
        <w:ind w:left="0" w:firstLine="709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rPr>
          <w:color w:val="0D0D0D" w:themeColor="text1" w:themeTint="F2"/>
        </w:rPr>
        <w:t>hampir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seluruh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responden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/>
          <w:lang w:val="en-US"/>
        </w:rPr>
        <w:t>sebanyak</w:t>
      </w:r>
      <w:proofErr w:type="spellEnd"/>
      <w:r>
        <w:rPr>
          <w:color w:val="0D0D0D"/>
          <w:lang w:val="en-US"/>
        </w:rPr>
        <w:t xml:space="preserve"> 36 (81,8%) </w:t>
      </w:r>
      <w:proofErr w:type="spellStart"/>
      <w:r>
        <w:rPr>
          <w:color w:val="0D0D0D"/>
          <w:lang w:val="en-US"/>
        </w:rPr>
        <w:t>memiliki</w:t>
      </w:r>
      <w:proofErr w:type="spellEnd"/>
      <w:r>
        <w:rPr>
          <w:color w:val="0D0D0D"/>
          <w:lang w:val="en-US"/>
        </w:rPr>
        <w:t xml:space="preserve"> IMT dan </w:t>
      </w:r>
      <w:proofErr w:type="spellStart"/>
      <w:r>
        <w:rPr>
          <w:color w:val="0D0D0D"/>
          <w:lang w:val="en-US"/>
        </w:rPr>
        <w:t>hampir</w:t>
      </w:r>
      <w:proofErr w:type="spellEnd"/>
      <w:r>
        <w:rPr>
          <w:color w:val="0D0D0D"/>
          <w:lang w:val="en-US"/>
        </w:rPr>
        <w:t xml:space="preserve"> </w:t>
      </w:r>
      <w:proofErr w:type="spellStart"/>
      <w:r>
        <w:rPr>
          <w:color w:val="0D0D0D"/>
          <w:lang w:val="en-US"/>
        </w:rPr>
        <w:t>seluruh</w:t>
      </w:r>
      <w:proofErr w:type="spellEnd"/>
      <w:r>
        <w:rPr>
          <w:color w:val="0D0D0D"/>
          <w:lang w:val="en-US"/>
        </w:rPr>
        <w:t xml:space="preserve"> </w:t>
      </w:r>
      <w:proofErr w:type="spellStart"/>
      <w:r>
        <w:rPr>
          <w:color w:val="0D0D0D"/>
          <w:lang w:val="en-US"/>
        </w:rPr>
        <w:t>responden</w:t>
      </w:r>
      <w:proofErr w:type="spellEnd"/>
      <w:r>
        <w:rPr>
          <w:color w:val="0D0D0D"/>
          <w:lang w:val="en-US"/>
        </w:rPr>
        <w:t xml:space="preserve"> </w:t>
      </w:r>
      <w:proofErr w:type="spellStart"/>
      <w:r>
        <w:rPr>
          <w:color w:val="0D0D0D"/>
          <w:lang w:val="en-US"/>
        </w:rPr>
        <w:t>sebanyak</w:t>
      </w:r>
      <w:proofErr w:type="spellEnd"/>
      <w:r>
        <w:rPr>
          <w:color w:val="0D0D0D"/>
          <w:lang w:val="en-US"/>
        </w:rPr>
        <w:t xml:space="preserve"> 39 (88,6%) </w:t>
      </w:r>
      <w:proofErr w:type="spellStart"/>
      <w:r>
        <w:rPr>
          <w:color w:val="0D0D0D"/>
          <w:lang w:val="en-US"/>
        </w:rPr>
        <w:t>memiliki</w:t>
      </w:r>
      <w:proofErr w:type="spellEnd"/>
      <w:r>
        <w:rPr>
          <w:color w:val="0D0D0D"/>
          <w:lang w:val="en-US"/>
        </w:rPr>
        <w:t xml:space="preserve"> Anemia </w:t>
      </w:r>
      <w:proofErr w:type="spellStart"/>
      <w:r>
        <w:rPr>
          <w:color w:val="0D0D0D"/>
          <w:lang w:val="en-US"/>
        </w:rPr>
        <w:t>ringan</w:t>
      </w:r>
      <w:proofErr w:type="spellEnd"/>
      <w:r>
        <w:rPr>
          <w:color w:val="0D0D0D"/>
          <w:lang w:val="en-US"/>
        </w:rPr>
        <w:t xml:space="preserve">. </w:t>
      </w:r>
      <w:r>
        <w:t xml:space="preserve">Hasil </w:t>
      </w:r>
      <w:r w:rsidRPr="00117C3C">
        <w:rPr>
          <w:i/>
          <w:iCs/>
        </w:rPr>
        <w:t>Chi-Square Test</w:t>
      </w:r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rPr>
          <w:color w:val="0D0D0D" w:themeColor="text1" w:themeTint="F2"/>
        </w:rPr>
        <w:t>hubungan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Indeks</w:t>
      </w:r>
      <w:proofErr w:type="spellEnd"/>
      <w:r>
        <w:rPr>
          <w:color w:val="0D0D0D" w:themeColor="text1" w:themeTint="F2"/>
        </w:rPr>
        <w:t xml:space="preserve"> Massa </w:t>
      </w:r>
      <w:proofErr w:type="spellStart"/>
      <w:r>
        <w:rPr>
          <w:color w:val="0D0D0D" w:themeColor="text1" w:themeTint="F2"/>
        </w:rPr>
        <w:t>Tubuh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ibu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hamil</w:t>
      </w:r>
      <w:proofErr w:type="spellEnd"/>
      <w:r>
        <w:rPr>
          <w:color w:val="0D0D0D" w:themeColor="text1" w:themeTint="F2"/>
        </w:rPr>
        <w:t xml:space="preserve"> trimester III </w:t>
      </w:r>
      <w:proofErr w:type="spellStart"/>
      <w:r>
        <w:rPr>
          <w:color w:val="0D0D0D" w:themeColor="text1" w:themeTint="F2"/>
        </w:rPr>
        <w:t>dengan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kejadian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Anemia</w:t>
      </w:r>
      <w:proofErr w:type="spellEnd"/>
      <w:r>
        <w:rPr>
          <w:color w:val="0D0D0D" w:themeColor="text1" w:themeTint="F2"/>
        </w:rPr>
        <w:t xml:space="preserve"> di Shita Medical Clinic Kota Malang </w:t>
      </w:r>
      <w:proofErr w:type="spellStart"/>
      <w:r>
        <w:t>didapatkan</w:t>
      </w:r>
      <w:proofErr w:type="spellEnd"/>
      <w:r>
        <w:t xml:space="preserve"> </w:t>
      </w:r>
      <w:r>
        <w:rPr>
          <w:i/>
        </w:rPr>
        <w:t>p-value</w:t>
      </w:r>
      <w:r>
        <w:t xml:space="preserve"> = (0,03) &lt; (0,05) </w:t>
      </w:r>
      <w:proofErr w:type="spellStart"/>
      <w:r>
        <w:t>sehingga</w:t>
      </w:r>
      <w:proofErr w:type="spellEnd"/>
      <w:r>
        <w:t xml:space="preserve"> H0 </w:t>
      </w:r>
      <w:proofErr w:type="spellStart"/>
      <w:r>
        <w:t>ditolak</w:t>
      </w:r>
      <w:proofErr w:type="spellEnd"/>
      <w:r>
        <w:t xml:space="preserve"> dan H1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Massa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trimester III (IMT)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di Shita Medical Clinic Kota Malang.</w:t>
      </w:r>
    </w:p>
    <w:p w14:paraId="31946842" w14:textId="77777777" w:rsidR="007167F9" w:rsidRPr="00BB0D15" w:rsidRDefault="007167F9" w:rsidP="007167F9">
      <w:pPr>
        <w:ind w:left="0" w:firstLine="720"/>
        <w:rPr>
          <w:color w:val="0D0D0D" w:themeColor="text1" w:themeTint="F2"/>
        </w:rPr>
      </w:pP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Massa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trimester III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di Shita Medical Clinic Kota Malang.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(IMT_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trimester III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adekuat</w:t>
      </w:r>
      <w:proofErr w:type="spellEnd"/>
      <w:r>
        <w:t xml:space="preserve"> dan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Anemia</w:t>
      </w:r>
      <w:proofErr w:type="spellEnd"/>
      <w:r>
        <w:rPr>
          <w:color w:val="0D0D0D"/>
        </w:rPr>
        <w:t>.</w:t>
      </w:r>
    </w:p>
    <w:p w14:paraId="257085E4" w14:textId="77777777" w:rsidR="007167F9" w:rsidRDefault="007167F9" w:rsidP="007167F9"/>
    <w:p w14:paraId="68CD5477" w14:textId="77777777" w:rsidR="007167F9" w:rsidRDefault="007167F9" w:rsidP="007167F9">
      <w:pPr>
        <w:pStyle w:val="ListParagraph"/>
        <w:ind w:left="0" w:firstLine="567"/>
        <w:rPr>
          <w:i/>
        </w:rPr>
      </w:pPr>
    </w:p>
    <w:p w14:paraId="282E54DD" w14:textId="77777777" w:rsidR="007167F9" w:rsidRPr="00840469" w:rsidRDefault="007167F9" w:rsidP="007167F9">
      <w:pPr>
        <w:pStyle w:val="ListParagraph"/>
        <w:tabs>
          <w:tab w:val="center" w:pos="4680"/>
          <w:tab w:val="left" w:pos="6240"/>
        </w:tabs>
        <w:ind w:left="1276" w:hanging="1276"/>
        <w:rPr>
          <w:b/>
          <w:i/>
          <w:lang w:val="id-ID"/>
        </w:rPr>
      </w:pPr>
      <w:r w:rsidRPr="00840469">
        <w:rPr>
          <w:b/>
          <w:i/>
        </w:rPr>
        <w:t xml:space="preserve">Kata </w:t>
      </w:r>
      <w:proofErr w:type="spellStart"/>
      <w:r w:rsidRPr="00840469">
        <w:rPr>
          <w:b/>
          <w:i/>
        </w:rPr>
        <w:t>Kunci</w:t>
      </w:r>
      <w:proofErr w:type="spellEnd"/>
      <w:r w:rsidRPr="00840469">
        <w:rPr>
          <w:b/>
          <w:i/>
        </w:rPr>
        <w:t>:</w:t>
      </w:r>
      <w:r w:rsidRPr="00840469">
        <w:rPr>
          <w:b/>
          <w:i/>
        </w:rPr>
        <w:tab/>
      </w:r>
      <w:r>
        <w:rPr>
          <w:b/>
          <w:i/>
        </w:rPr>
        <w:t xml:space="preserve">Ibu Hamil Trimester III, IMT, dan </w:t>
      </w:r>
      <w:proofErr w:type="spellStart"/>
      <w:r>
        <w:rPr>
          <w:b/>
          <w:i/>
        </w:rPr>
        <w:t>Anemia</w:t>
      </w:r>
      <w:proofErr w:type="spellEnd"/>
      <w:r w:rsidRPr="00840469">
        <w:rPr>
          <w:b/>
          <w:i/>
          <w:color w:val="0D0D0D" w:themeColor="text1" w:themeTint="F2"/>
        </w:rPr>
        <w:t xml:space="preserve"> </w:t>
      </w:r>
    </w:p>
    <w:p w14:paraId="757212A5" w14:textId="77777777" w:rsidR="00C16737" w:rsidRDefault="00C16737"/>
    <w:sectPr w:rsidR="00C1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3AFE"/>
    <w:multiLevelType w:val="multilevel"/>
    <w:tmpl w:val="5524D226"/>
    <w:lvl w:ilvl="0">
      <w:start w:val="1"/>
      <w:numFmt w:val="none"/>
      <w:pStyle w:val="Heading1"/>
      <w:lvlText w:val="BAB 5"/>
      <w:lvlJc w:val="left"/>
      <w:pPr>
        <w:ind w:left="432" w:hanging="432"/>
      </w:pPr>
    </w:lvl>
    <w:lvl w:ilvl="1">
      <w:start w:val="1"/>
      <w:numFmt w:val="decimal"/>
      <w:pStyle w:val="Heading2"/>
      <w:lvlText w:val="%15.%2"/>
      <w:lvlJc w:val="left"/>
      <w:pPr>
        <w:ind w:left="576" w:hanging="576"/>
      </w:pPr>
    </w:lvl>
    <w:lvl w:ilvl="2">
      <w:start w:val="1"/>
      <w:numFmt w:val="decimal"/>
      <w:pStyle w:val="Heading3"/>
      <w:lvlText w:val="%15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63470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9"/>
    <w:rsid w:val="007167F9"/>
    <w:rsid w:val="00C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65A6"/>
  <w15:chartTrackingRefBased/>
  <w15:docId w15:val="{6A890D92-E6DC-4D5B-A48A-20197EE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F9"/>
    <w:pPr>
      <w:spacing w:after="0" w:line="240" w:lineRule="auto"/>
      <w:ind w:left="993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7F9"/>
    <w:pPr>
      <w:keepNext/>
      <w:keepLines/>
      <w:numPr>
        <w:numId w:val="1"/>
      </w:numPr>
      <w:spacing w:before="240" w:line="256" w:lineRule="auto"/>
      <w:jc w:val="left"/>
      <w:outlineLvl w:val="0"/>
    </w:pPr>
    <w:rPr>
      <w:rFonts w:ascii="Calibri Light" w:hAnsi="Calibri Light"/>
      <w:color w:val="2E74B5"/>
      <w:sz w:val="32"/>
      <w:szCs w:val="32"/>
      <w:lang w:val="id-ID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7F9"/>
    <w:pPr>
      <w:keepNext/>
      <w:keepLines/>
      <w:numPr>
        <w:ilvl w:val="1"/>
        <w:numId w:val="1"/>
      </w:numPr>
      <w:spacing w:before="40" w:line="256" w:lineRule="auto"/>
      <w:jc w:val="left"/>
      <w:outlineLvl w:val="1"/>
    </w:pPr>
    <w:rPr>
      <w:rFonts w:ascii="Calibri Light" w:hAnsi="Calibri Light"/>
      <w:color w:val="2E74B5"/>
      <w:sz w:val="26"/>
      <w:szCs w:val="26"/>
      <w:lang w:val="id-ID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F9"/>
    <w:pPr>
      <w:keepNext/>
      <w:keepLines/>
      <w:numPr>
        <w:ilvl w:val="2"/>
        <w:numId w:val="1"/>
      </w:numPr>
      <w:spacing w:before="40" w:line="256" w:lineRule="auto"/>
      <w:jc w:val="left"/>
      <w:outlineLvl w:val="2"/>
    </w:pPr>
    <w:rPr>
      <w:rFonts w:ascii="Calibri Light" w:hAnsi="Calibri Light"/>
      <w:color w:val="1F4D78"/>
      <w:lang w:val="id-ID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F9"/>
    <w:pPr>
      <w:keepNext/>
      <w:keepLines/>
      <w:numPr>
        <w:ilvl w:val="3"/>
        <w:numId w:val="1"/>
      </w:numPr>
      <w:spacing w:before="40" w:line="256" w:lineRule="auto"/>
      <w:jc w:val="left"/>
      <w:outlineLvl w:val="3"/>
    </w:pPr>
    <w:rPr>
      <w:rFonts w:ascii="Calibri Light" w:hAnsi="Calibri Light"/>
      <w:i/>
      <w:iCs/>
      <w:color w:val="2E74B5"/>
      <w:sz w:val="20"/>
      <w:szCs w:val="20"/>
      <w:lang w:val="id-ID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F9"/>
    <w:pPr>
      <w:keepNext/>
      <w:keepLines/>
      <w:numPr>
        <w:ilvl w:val="4"/>
        <w:numId w:val="1"/>
      </w:numPr>
      <w:spacing w:before="40" w:line="256" w:lineRule="auto"/>
      <w:jc w:val="left"/>
      <w:outlineLvl w:val="4"/>
    </w:pPr>
    <w:rPr>
      <w:rFonts w:ascii="Calibri Light" w:hAnsi="Calibri Light"/>
      <w:color w:val="2E74B5"/>
      <w:sz w:val="20"/>
      <w:szCs w:val="20"/>
      <w:lang w:val="id-ID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F9"/>
    <w:pPr>
      <w:keepNext/>
      <w:keepLines/>
      <w:numPr>
        <w:ilvl w:val="5"/>
        <w:numId w:val="1"/>
      </w:numPr>
      <w:spacing w:before="40" w:line="256" w:lineRule="auto"/>
      <w:jc w:val="left"/>
      <w:outlineLvl w:val="5"/>
    </w:pPr>
    <w:rPr>
      <w:rFonts w:ascii="Calibri Light" w:hAnsi="Calibri Light"/>
      <w:color w:val="1F4D78"/>
      <w:sz w:val="20"/>
      <w:szCs w:val="20"/>
      <w:lang w:val="id-ID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F9"/>
    <w:pPr>
      <w:keepNext/>
      <w:keepLines/>
      <w:numPr>
        <w:ilvl w:val="6"/>
        <w:numId w:val="1"/>
      </w:numPr>
      <w:spacing w:before="40" w:line="256" w:lineRule="auto"/>
      <w:jc w:val="left"/>
      <w:outlineLvl w:val="6"/>
    </w:pPr>
    <w:rPr>
      <w:rFonts w:ascii="Calibri Light" w:hAnsi="Calibri Light"/>
      <w:i/>
      <w:iCs/>
      <w:color w:val="1F4D78"/>
      <w:sz w:val="20"/>
      <w:szCs w:val="20"/>
      <w:lang w:val="id-ID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F9"/>
    <w:pPr>
      <w:keepNext/>
      <w:keepLines/>
      <w:numPr>
        <w:ilvl w:val="7"/>
        <w:numId w:val="1"/>
      </w:numPr>
      <w:spacing w:before="40" w:line="256" w:lineRule="auto"/>
      <w:jc w:val="left"/>
      <w:outlineLvl w:val="7"/>
    </w:pPr>
    <w:rPr>
      <w:rFonts w:ascii="Calibri Light" w:hAnsi="Calibri Light"/>
      <w:color w:val="272727"/>
      <w:sz w:val="21"/>
      <w:szCs w:val="21"/>
      <w:lang w:val="id-ID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F9"/>
    <w:pPr>
      <w:keepNext/>
      <w:keepLines/>
      <w:numPr>
        <w:ilvl w:val="8"/>
        <w:numId w:val="1"/>
      </w:numPr>
      <w:spacing w:before="40" w:line="256" w:lineRule="auto"/>
      <w:jc w:val="left"/>
      <w:outlineLvl w:val="8"/>
    </w:pPr>
    <w:rPr>
      <w:rFonts w:ascii="Calibri Light" w:hAnsi="Calibri Light"/>
      <w:i/>
      <w:iCs/>
      <w:color w:val="272727"/>
      <w:sz w:val="21"/>
      <w:szCs w:val="21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F9"/>
    <w:rPr>
      <w:rFonts w:ascii="Calibri Light" w:eastAsia="Times New Roman" w:hAnsi="Calibri Light" w:cs="Times New Roman"/>
      <w:color w:val="2E74B5"/>
      <w:kern w:val="0"/>
      <w:sz w:val="32"/>
      <w:szCs w:val="32"/>
      <w:lang w:val="id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67F9"/>
    <w:rPr>
      <w:rFonts w:ascii="Calibri Light" w:eastAsia="Times New Roman" w:hAnsi="Calibri Light" w:cs="Times New Roman"/>
      <w:color w:val="2E74B5"/>
      <w:kern w:val="0"/>
      <w:sz w:val="26"/>
      <w:szCs w:val="26"/>
      <w:lang w:val="id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F9"/>
    <w:rPr>
      <w:rFonts w:ascii="Calibri Light" w:eastAsia="Times New Roman" w:hAnsi="Calibri Light" w:cs="Times New Roman"/>
      <w:color w:val="1F4D78"/>
      <w:kern w:val="0"/>
      <w:sz w:val="24"/>
      <w:szCs w:val="24"/>
      <w:lang w:val="id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F9"/>
    <w:rPr>
      <w:rFonts w:ascii="Calibri Light" w:eastAsia="Times New Roman" w:hAnsi="Calibri Light" w:cs="Times New Roman"/>
      <w:i/>
      <w:iCs/>
      <w:color w:val="2E74B5"/>
      <w:kern w:val="0"/>
      <w:sz w:val="20"/>
      <w:szCs w:val="20"/>
      <w:lang w:val="id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F9"/>
    <w:rPr>
      <w:rFonts w:ascii="Calibri Light" w:eastAsia="Times New Roman" w:hAnsi="Calibri Light" w:cs="Times New Roman"/>
      <w:color w:val="2E74B5"/>
      <w:kern w:val="0"/>
      <w:sz w:val="20"/>
      <w:szCs w:val="20"/>
      <w:lang w:val="id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F9"/>
    <w:rPr>
      <w:rFonts w:ascii="Calibri Light" w:eastAsia="Times New Roman" w:hAnsi="Calibri Light" w:cs="Times New Roman"/>
      <w:color w:val="1F4D78"/>
      <w:kern w:val="0"/>
      <w:sz w:val="20"/>
      <w:szCs w:val="20"/>
      <w:lang w:val="id-ID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F9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val="id-ID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F9"/>
    <w:rPr>
      <w:rFonts w:ascii="Calibri Light" w:eastAsia="Times New Roman" w:hAnsi="Calibri Light" w:cs="Times New Roman"/>
      <w:color w:val="272727"/>
      <w:kern w:val="0"/>
      <w:sz w:val="21"/>
      <w:szCs w:val="21"/>
      <w:lang w:val="id-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F9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id-ID"/>
      <w14:ligatures w14:val="none"/>
    </w:rPr>
  </w:style>
  <w:style w:type="paragraph" w:styleId="ListParagraph">
    <w:name w:val="List Paragraph"/>
    <w:aliases w:val="UGEX'Z,List Paragraph1,skripsi"/>
    <w:basedOn w:val="Normal"/>
    <w:link w:val="ListParagraphChar"/>
    <w:uiPriority w:val="34"/>
    <w:qFormat/>
    <w:rsid w:val="00716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7F9"/>
    <w:rPr>
      <w:color w:val="0000FF"/>
      <w:u w:val="single"/>
    </w:rPr>
  </w:style>
  <w:style w:type="character" w:customStyle="1" w:styleId="ListParagraphChar">
    <w:name w:val="List Paragraph Char"/>
    <w:aliases w:val="UGEX'Z Char,List Paragraph1 Char,skripsi Char"/>
    <w:link w:val="ListParagraph"/>
    <w:uiPriority w:val="34"/>
    <w:qFormat/>
    <w:locked/>
    <w:rsid w:val="007167F9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hamiraldi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43497-1368-4C97-9337-5D8A09A1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nurul_aisyiyah_28@yahoo.co.id</dc:creator>
  <cp:keywords/>
  <dc:description/>
  <cp:lastModifiedBy>nurul_aisyiyah_28@yahoo.co.id</cp:lastModifiedBy>
  <cp:revision>1</cp:revision>
  <dcterms:created xsi:type="dcterms:W3CDTF">2024-03-05T03:56:00Z</dcterms:created>
  <dcterms:modified xsi:type="dcterms:W3CDTF">2024-03-05T03:57:00Z</dcterms:modified>
</cp:coreProperties>
</file>