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</w:pPr>
      <w:bookmarkStart w:id="1" w:name="_GoBack"/>
      <w:bookmarkStart w:id="0" w:name="_Toc160401113"/>
      <w:r>
        <w:t>ABSTRAK</w:t>
      </w:r>
      <w:bookmarkEnd w:id="0"/>
      <w:r>
        <w:t xml:space="preserve"> </w:t>
      </w:r>
    </w:p>
    <w:bookmarkEnd w:id="1"/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ANALISIS EDUKASI TENTANG PENYAKIT MENULAR SEKSUAL TERHADAP SIKAP MELAKUKAN PEMERIKSAAN TRIPLE ELIMINATION PADA CALON PENGANTIN DI UPT PUSKESMAS SUTOJAYAN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Ita Indriananingsih, </w:t>
      </w:r>
      <w:r>
        <w:rPr>
          <w:rFonts w:ascii="Times New Roman" w:hAnsi="Times New Roman" w:cs="Times New Roman"/>
          <w:b/>
          <w:sz w:val="24"/>
          <w:szCs w:val="24"/>
        </w:rPr>
        <w:t>Retno Palupi Yonni Siwi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Institut Ilmu Kesehatan STRADA Indonesia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fldChar w:fldCharType="begin"/>
      </w:r>
      <w:r>
        <w:instrText xml:space="preserve"> HYPERLINK "mailto:yunyiva@gmail.com" </w:instrText>
      </w:r>
      <w:r>
        <w:fldChar w:fldCharType="separate"/>
      </w:r>
      <w:r>
        <w:rPr>
          <w:rStyle w:val="5"/>
          <w:rFonts w:ascii="Times New Roman" w:hAnsi="Times New Roman" w:cs="Times New Roman"/>
          <w:i/>
          <w:sz w:val="24"/>
          <w:szCs w:val="24"/>
        </w:rPr>
        <w:t>yunyiva@gmail.com</w:t>
      </w:r>
      <w:r>
        <w:rPr>
          <w:rStyle w:val="5"/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Rendahnya sikap melakukan pemeriksaan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Triple elimination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id-ID"/>
        </w:rPr>
        <w:t xml:space="preserve">di pengaruhi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beberapa fa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id-ID"/>
        </w:rPr>
        <w:t>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tor antara lain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id-ID"/>
        </w:rPr>
        <w:t xml:space="preserve"> kurangnya pengetahuan calon pengantin mengenai pentingnya pemeriksaan dan tidak adanya keinginan atau sikap untuk mengetahui manfaat pemeriksaan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Triple elimination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id-ID"/>
        </w:rPr>
        <w:t xml:space="preserve">.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id-ID"/>
        </w:rPr>
        <w:t xml:space="preserve">Tujuan penelitian ini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untuk mengetahui pengaruh pemberian edukasi tentang penyakit menular seksual terhadap sikap melakukan pemeriksaan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triple elimination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pada calon pengantin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Desain penelitian adalah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Pra-eksperimen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pendekatan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One-group pre-post test design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Populasi adalah </w:t>
      </w:r>
      <w:r>
        <w:rPr>
          <w:rFonts w:ascii="Times New Roman" w:hAnsi="Times New Roman" w:cs="Times New Roman"/>
          <w:sz w:val="24"/>
          <w:szCs w:val="24"/>
        </w:rPr>
        <w:t xml:space="preserve">seluruh </w:t>
      </w:r>
      <w:r>
        <w:rPr>
          <w:rFonts w:ascii="Times New Roman" w:hAnsi="Times New Roman" w:cs="Times New Roman"/>
          <w:sz w:val="24"/>
          <w:szCs w:val="24"/>
          <w:lang w:val="id-ID"/>
        </w:rPr>
        <w:t>calon pengantin yang akan melakukan pemeriksaan triple E</w:t>
      </w:r>
      <w:r>
        <w:rPr>
          <w:rFonts w:ascii="Times New Roman" w:hAnsi="Times New Roman" w:cs="Times New Roman"/>
          <w:sz w:val="24"/>
          <w:szCs w:val="24"/>
        </w:rPr>
        <w:t>limination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 UPT Puskesmas Sutojayan sebanyak 44 orang. </w:t>
      </w:r>
      <w:r>
        <w:rPr>
          <w:rFonts w:ascii="Times New Roman" w:hAnsi="Times New Roman" w:cs="Times New Roman"/>
          <w:sz w:val="24"/>
          <w:szCs w:val="24"/>
        </w:rPr>
        <w:t xml:space="preserve">Teknik sampling yang digunakan adalah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accidental sampling </w:t>
      </w:r>
      <w:r>
        <w:rPr>
          <w:rFonts w:ascii="Times New Roman" w:hAnsi="Times New Roman" w:cs="Times New Roman"/>
          <w:sz w:val="24"/>
          <w:szCs w:val="24"/>
          <w:lang w:val="id-ID"/>
        </w:rPr>
        <w:t>dan ditemukan 40 responden</w:t>
      </w:r>
      <w:r>
        <w:rPr>
          <w:rFonts w:ascii="Times New Roman" w:hAnsi="Times New Roman" w:cs="Times New Roman"/>
          <w:sz w:val="24"/>
          <w:szCs w:val="24"/>
        </w:rPr>
        <w:t xml:space="preserve"> dengan meggunakan uji statistik wilcoxon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Hasil analisis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ari 40 responden sebelum diberikan edukasi, 24 responden (60%) diantaranya memiliki sikap yang positif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dan setelah diberikan edukasi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35 responden (87,5%) diantaranya memiliki sikap yang positif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Hasil uji statistik menggunakan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uji wilcoxon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dengan nilai p=0,001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&lt;0,05), sehingga dapat disimpilkan adanya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 xml:space="preserve">pengaruh edukasi tentang penyakit menular seksual terhadap sikap melakukan pemeriksaan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triple elimination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 xml:space="preserve"> pada calon pengantin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Diharapkan tenaga kesehatan lebih meningkatkan keterampilan dalam berkomunikasi efektif terhadap </w:t>
      </w:r>
      <w:r>
        <w:rPr>
          <w:rFonts w:ascii="Times New Roman" w:hAnsi="Times New Roman" w:cs="Times New Roman"/>
          <w:sz w:val="24"/>
          <w:szCs w:val="24"/>
          <w:lang w:val="id-ID"/>
        </w:rPr>
        <w:t>calon pengantin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agar mereka mau melakukan pemeriksaan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triple elimination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sebagai bentuk pencegahan awal dalam penularan penyakit menular seksual dan rasa aman saat menjalani pernikahan. 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Kata kunci : calon pengantin, </w:t>
      </w:r>
      <w:r>
        <w:rPr>
          <w:rFonts w:ascii="Times New Roman" w:hAnsi="Times New Roman" w:cs="Times New Roman"/>
          <w:b/>
          <w:sz w:val="24"/>
          <w:szCs w:val="24"/>
        </w:rPr>
        <w:t xml:space="preserve">edukasi,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penyakit menular seksual</w:t>
      </w:r>
      <w:r>
        <w:rPr>
          <w:rFonts w:ascii="Times New Roman" w:hAnsi="Times New Roman" w:cs="Times New Roman"/>
          <w:b/>
          <w:sz w:val="24"/>
          <w:szCs w:val="24"/>
        </w:rPr>
        <w:t>, sikap, triple elimination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0" w:line="480" w:lineRule="auto"/>
      <w:jc w:val="center"/>
      <w:outlineLvl w:val="0"/>
    </w:pPr>
    <w:rPr>
      <w:rFonts w:ascii="Times New Roman" w:hAnsi="Times New Roman" w:eastAsia="SimSun"/>
      <w:b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99"/>
    <w:rPr>
      <w:color w:val="0563C1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2024-03-13T22:36:25Z</dcterms:created>
  <dc:creator>USER</dc:creator>
  <cp:lastModifiedBy>WPS_1710366586</cp:lastModifiedBy>
  <dcterms:modified xsi:type="dcterms:W3CDTF">2024-03-13T22:39:38Z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C7AC4CB4A1594FD0923D66E3476C77CE_12</vt:lpwstr>
  </property>
</Properties>
</file>